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62A6" w14:textId="4DD5C460" w:rsidR="005A00BF" w:rsidRDefault="0000439A" w:rsidP="0000439A">
      <w:pPr>
        <w:jc w:val="center"/>
        <w:rPr>
          <w:rStyle w:val="eop"/>
          <w:rFonts w:ascii="Calibri" w:hAnsi="Calibri" w:cs="Calibri"/>
          <w:color w:val="000000"/>
          <w:sz w:val="28"/>
          <w:szCs w:val="28"/>
          <w:shd w:val="clear" w:color="auto" w:fill="FFFFFF"/>
        </w:rPr>
      </w:pPr>
      <w:r>
        <w:rPr>
          <w:rStyle w:val="normaltextrun"/>
          <w:rFonts w:ascii="Calibri" w:hAnsi="Calibri" w:cs="Calibri"/>
          <w:b/>
          <w:bCs/>
          <w:color w:val="000000"/>
          <w:sz w:val="28"/>
          <w:szCs w:val="28"/>
          <w:u w:val="single"/>
          <w:shd w:val="clear" w:color="auto" w:fill="FFFFFF"/>
        </w:rPr>
        <w:t>5</w:t>
      </w:r>
      <w:r>
        <w:rPr>
          <w:rStyle w:val="normaltextrun"/>
          <w:rFonts w:ascii="Calibri" w:hAnsi="Calibri" w:cs="Calibri"/>
          <w:b/>
          <w:bCs/>
          <w:color w:val="000000"/>
          <w:u w:val="single"/>
          <w:shd w:val="clear" w:color="auto" w:fill="FFFFFF"/>
          <w:vertAlign w:val="superscript"/>
        </w:rPr>
        <w:t>th</w:t>
      </w:r>
      <w:r>
        <w:rPr>
          <w:rStyle w:val="normaltextrun"/>
          <w:rFonts w:ascii="Calibri" w:hAnsi="Calibri" w:cs="Calibri"/>
          <w:b/>
          <w:bCs/>
          <w:color w:val="000000"/>
          <w:sz w:val="28"/>
          <w:szCs w:val="28"/>
          <w:u w:val="single"/>
          <w:shd w:val="clear" w:color="auto" w:fill="FFFFFF"/>
        </w:rPr>
        <w:t> ELA and Social Studies Daily Assignments</w:t>
      </w:r>
    </w:p>
    <w:p w14:paraId="1CDB6D32" w14:textId="003859EC" w:rsidR="0000439A" w:rsidRDefault="0000439A" w:rsidP="0000439A">
      <w:pPr>
        <w:jc w:val="center"/>
        <w:rPr>
          <w:rStyle w:val="eop"/>
          <w:rFonts w:ascii="Calibri" w:hAnsi="Calibri" w:cs="Calibri"/>
          <w:color w:val="000000"/>
          <w:sz w:val="28"/>
          <w:szCs w:val="28"/>
          <w:shd w:val="clear" w:color="auto" w:fill="FFFFFF"/>
        </w:rPr>
      </w:pPr>
      <w:r>
        <w:rPr>
          <w:rStyle w:val="eop"/>
          <w:rFonts w:ascii="Calibri" w:hAnsi="Calibri" w:cs="Calibri"/>
          <w:color w:val="000000"/>
          <w:sz w:val="28"/>
          <w:szCs w:val="28"/>
          <w:shd w:val="clear" w:color="auto" w:fill="FFFFFF"/>
        </w:rPr>
        <w:t>May 11- May 15</w:t>
      </w:r>
    </w:p>
    <w:p w14:paraId="4542B08D" w14:textId="77777777" w:rsidR="0000439A" w:rsidRDefault="0000439A" w:rsidP="0000439A">
      <w:pPr>
        <w:rPr>
          <w:rStyle w:val="eop"/>
          <w:rFonts w:ascii="Calibri" w:hAnsi="Calibri" w:cs="Calibri"/>
          <w:b/>
          <w:bCs/>
          <w:color w:val="000000"/>
          <w:sz w:val="28"/>
          <w:szCs w:val="28"/>
          <w:u w:val="single"/>
          <w:shd w:val="clear" w:color="auto" w:fill="FFFFFF"/>
        </w:rPr>
      </w:pPr>
    </w:p>
    <w:p w14:paraId="599CA078" w14:textId="2A7BE824" w:rsidR="0000439A" w:rsidRDefault="0000439A" w:rsidP="0000439A">
      <w:pPr>
        <w:rPr>
          <w:rStyle w:val="eop"/>
          <w:rFonts w:ascii="Calibri" w:hAnsi="Calibri" w:cs="Calibri"/>
          <w:color w:val="000000"/>
          <w:sz w:val="28"/>
          <w:szCs w:val="28"/>
          <w:shd w:val="clear" w:color="auto" w:fill="FFFFFF"/>
        </w:rPr>
      </w:pPr>
      <w:r w:rsidRPr="00F12847">
        <w:rPr>
          <w:rStyle w:val="eop"/>
          <w:rFonts w:ascii="Calibri" w:hAnsi="Calibri" w:cs="Calibri"/>
          <w:b/>
          <w:bCs/>
          <w:color w:val="000000"/>
          <w:sz w:val="32"/>
          <w:szCs w:val="32"/>
          <w:u w:val="single"/>
          <w:shd w:val="clear" w:color="auto" w:fill="FFFFFF"/>
        </w:rPr>
        <w:t>Day 1</w:t>
      </w:r>
      <w:r w:rsidRPr="00F12847">
        <w:rPr>
          <w:rStyle w:val="eop"/>
          <w:rFonts w:ascii="Calibri" w:hAnsi="Calibri" w:cs="Calibri"/>
          <w:color w:val="000000"/>
          <w:sz w:val="32"/>
          <w:szCs w:val="32"/>
          <w:shd w:val="clear" w:color="auto" w:fill="FFFFFF"/>
        </w:rPr>
        <w:t xml:space="preserve"> </w:t>
      </w:r>
      <w:r>
        <w:rPr>
          <w:rStyle w:val="eop"/>
          <w:rFonts w:ascii="Calibri" w:hAnsi="Calibri" w:cs="Calibri"/>
          <w:color w:val="000000"/>
          <w:sz w:val="28"/>
          <w:szCs w:val="28"/>
          <w:shd w:val="clear" w:color="auto" w:fill="FFFFFF"/>
        </w:rPr>
        <w:t xml:space="preserve">– </w:t>
      </w:r>
      <w:r>
        <w:rPr>
          <w:rStyle w:val="eop"/>
          <w:rFonts w:ascii="Calibri" w:hAnsi="Calibri" w:cs="Calibri"/>
          <w:i/>
          <w:iCs/>
          <w:color w:val="000000"/>
          <w:sz w:val="28"/>
          <w:szCs w:val="28"/>
          <w:shd w:val="clear" w:color="auto" w:fill="FFFFFF"/>
        </w:rPr>
        <w:t xml:space="preserve">The Devil’s Arithmetic, </w:t>
      </w:r>
      <w:r>
        <w:rPr>
          <w:rStyle w:val="eop"/>
          <w:rFonts w:ascii="Calibri" w:hAnsi="Calibri" w:cs="Calibri"/>
          <w:color w:val="000000"/>
          <w:sz w:val="28"/>
          <w:szCs w:val="28"/>
          <w:shd w:val="clear" w:color="auto" w:fill="FFFFFF"/>
        </w:rPr>
        <w:t>Ch. 16- Epilogue</w:t>
      </w:r>
    </w:p>
    <w:p w14:paraId="77CD1B27" w14:textId="3C8BC64F" w:rsidR="0000439A" w:rsidRDefault="0000439A" w:rsidP="0000439A">
      <w:pPr>
        <w:rPr>
          <w:rStyle w:val="eop"/>
          <w:rFonts w:ascii="Calibri" w:hAnsi="Calibri" w:cs="Calibri"/>
          <w:color w:val="000000"/>
          <w:sz w:val="24"/>
          <w:szCs w:val="24"/>
          <w:shd w:val="clear" w:color="auto" w:fill="FFFFFF"/>
        </w:rPr>
      </w:pPr>
      <w:r>
        <w:rPr>
          <w:rStyle w:val="eop"/>
          <w:rFonts w:ascii="Calibri" w:hAnsi="Calibri" w:cs="Calibri"/>
          <w:b/>
          <w:bCs/>
          <w:color w:val="000000"/>
          <w:sz w:val="24"/>
          <w:szCs w:val="24"/>
          <w:shd w:val="clear" w:color="auto" w:fill="FFFFFF"/>
        </w:rPr>
        <w:t xml:space="preserve">Directions: </w:t>
      </w:r>
      <w:r>
        <w:rPr>
          <w:rStyle w:val="eop"/>
          <w:rFonts w:ascii="Calibri" w:hAnsi="Calibri" w:cs="Calibri"/>
          <w:color w:val="000000"/>
          <w:sz w:val="24"/>
          <w:szCs w:val="24"/>
          <w:shd w:val="clear" w:color="auto" w:fill="FFFFFF"/>
        </w:rPr>
        <w:t xml:space="preserve">Use the “click to type” boxes below to answer the questions. (Note: if the boxes are not working, you may need to open the document in Microsoft Word, online or desktop version). </w:t>
      </w:r>
    </w:p>
    <w:p w14:paraId="296255AB" w14:textId="031F4158" w:rsidR="0000439A" w:rsidRP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What was the plan and who was included?</w:t>
      </w:r>
    </w:p>
    <w:sdt>
      <w:sdtPr>
        <w:rPr>
          <w:rFonts w:ascii="Calibri" w:hAnsi="Calibri" w:cs="Calibri"/>
          <w:color w:val="000000"/>
          <w:sz w:val="24"/>
          <w:szCs w:val="24"/>
          <w:shd w:val="clear" w:color="auto" w:fill="FFFFFF"/>
        </w:rPr>
        <w:id w:val="-228842526"/>
        <w:placeholder>
          <w:docPart w:val="DefaultPlaceholder_-1854013440"/>
        </w:placeholder>
        <w:showingPlcHdr/>
      </w:sdtPr>
      <w:sdtEndPr/>
      <w:sdtContent>
        <w:p w14:paraId="44BC33E2" w14:textId="1D920AAD"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279AA847" w14:textId="7C1042D8"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Was it successful?</w:t>
      </w:r>
    </w:p>
    <w:sdt>
      <w:sdtPr>
        <w:rPr>
          <w:rFonts w:ascii="Calibri" w:hAnsi="Calibri" w:cs="Calibri"/>
          <w:color w:val="000000"/>
          <w:sz w:val="24"/>
          <w:szCs w:val="24"/>
          <w:shd w:val="clear" w:color="auto" w:fill="FFFFFF"/>
        </w:rPr>
        <w:id w:val="-2017756848"/>
        <w:placeholder>
          <w:docPart w:val="DefaultPlaceholder_-1854013440"/>
        </w:placeholder>
        <w:showingPlcHdr/>
      </w:sdtPr>
      <w:sdtEndPr/>
      <w:sdtContent>
        <w:p w14:paraId="16E1456B" w14:textId="289BEBE9"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592F78A1" w14:textId="0034E1D5"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 xml:space="preserve">What did Hannah notice about the </w:t>
      </w:r>
      <w:proofErr w:type="spellStart"/>
      <w:r w:rsidRPr="0000439A">
        <w:rPr>
          <w:rFonts w:ascii="Calibri" w:hAnsi="Calibri" w:cs="Calibri"/>
          <w:color w:val="000000"/>
          <w:sz w:val="24"/>
          <w:szCs w:val="24"/>
          <w:shd w:val="clear" w:color="auto" w:fill="FFFFFF"/>
        </w:rPr>
        <w:t>Kommando</w:t>
      </w:r>
      <w:proofErr w:type="spellEnd"/>
      <w:r w:rsidRPr="0000439A">
        <w:rPr>
          <w:rFonts w:ascii="Calibri" w:hAnsi="Calibri" w:cs="Calibri"/>
          <w:color w:val="000000"/>
          <w:sz w:val="24"/>
          <w:szCs w:val="24"/>
          <w:shd w:val="clear" w:color="auto" w:fill="FFFFFF"/>
        </w:rPr>
        <w:t xml:space="preserve"> that carried </w:t>
      </w:r>
      <w:proofErr w:type="spellStart"/>
      <w:r w:rsidRPr="0000439A">
        <w:rPr>
          <w:rFonts w:ascii="Calibri" w:hAnsi="Calibri" w:cs="Calibri"/>
          <w:color w:val="000000"/>
          <w:sz w:val="24"/>
          <w:szCs w:val="24"/>
          <w:shd w:val="clear" w:color="auto" w:fill="FFFFFF"/>
        </w:rPr>
        <w:t>Fayge's</w:t>
      </w:r>
      <w:proofErr w:type="spellEnd"/>
      <w:r w:rsidRPr="0000439A">
        <w:rPr>
          <w:rFonts w:ascii="Calibri" w:hAnsi="Calibri" w:cs="Calibri"/>
          <w:color w:val="000000"/>
          <w:sz w:val="24"/>
          <w:szCs w:val="24"/>
          <w:shd w:val="clear" w:color="auto" w:fill="FFFFFF"/>
        </w:rPr>
        <w:t xml:space="preserve"> body to Lilith's</w:t>
      </w:r>
      <w:r>
        <w:rPr>
          <w:rFonts w:ascii="Calibri" w:hAnsi="Calibri" w:cs="Calibri"/>
          <w:color w:val="000000"/>
          <w:sz w:val="24"/>
          <w:szCs w:val="24"/>
          <w:shd w:val="clear" w:color="auto" w:fill="FFFFFF"/>
        </w:rPr>
        <w:t xml:space="preserve"> </w:t>
      </w:r>
      <w:r w:rsidRPr="0000439A">
        <w:rPr>
          <w:rFonts w:ascii="Calibri" w:hAnsi="Calibri" w:cs="Calibri"/>
          <w:color w:val="000000"/>
          <w:sz w:val="24"/>
          <w:szCs w:val="24"/>
          <w:shd w:val="clear" w:color="auto" w:fill="FFFFFF"/>
        </w:rPr>
        <w:t>Cave?</w:t>
      </w:r>
    </w:p>
    <w:sdt>
      <w:sdtPr>
        <w:rPr>
          <w:rFonts w:ascii="Calibri" w:hAnsi="Calibri" w:cs="Calibri"/>
          <w:color w:val="000000"/>
          <w:sz w:val="24"/>
          <w:szCs w:val="24"/>
          <w:shd w:val="clear" w:color="auto" w:fill="FFFFFF"/>
        </w:rPr>
        <w:id w:val="-477143950"/>
        <w:placeholder>
          <w:docPart w:val="DefaultPlaceholder_-1854013440"/>
        </w:placeholder>
        <w:showingPlcHdr/>
      </w:sdtPr>
      <w:sdtEndPr/>
      <w:sdtContent>
        <w:p w14:paraId="07C8526B" w14:textId="6AAB2F97"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3737DBD9" w14:textId="444DAAFE"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What was Hannah trying to tell the girls when the new guard confronted them?</w:t>
      </w:r>
    </w:p>
    <w:sdt>
      <w:sdtPr>
        <w:rPr>
          <w:rFonts w:ascii="Calibri" w:hAnsi="Calibri" w:cs="Calibri"/>
          <w:color w:val="000000"/>
          <w:sz w:val="24"/>
          <w:szCs w:val="24"/>
          <w:shd w:val="clear" w:color="auto" w:fill="FFFFFF"/>
        </w:rPr>
        <w:id w:val="-821122824"/>
        <w:placeholder>
          <w:docPart w:val="DefaultPlaceholder_-1854013440"/>
        </w:placeholder>
        <w:showingPlcHdr/>
      </w:sdtPr>
      <w:sdtEndPr/>
      <w:sdtContent>
        <w:p w14:paraId="72A5A4C4" w14:textId="4E161A58"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0814B6B1" w14:textId="40FD8373"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What does the new guard tell them?</w:t>
      </w:r>
    </w:p>
    <w:sdt>
      <w:sdtPr>
        <w:rPr>
          <w:rFonts w:ascii="Calibri" w:hAnsi="Calibri" w:cs="Calibri"/>
          <w:color w:val="000000"/>
          <w:sz w:val="24"/>
          <w:szCs w:val="24"/>
          <w:shd w:val="clear" w:color="auto" w:fill="FFFFFF"/>
        </w:rPr>
        <w:id w:val="-230852869"/>
        <w:placeholder>
          <w:docPart w:val="DefaultPlaceholder_-1854013440"/>
        </w:placeholder>
        <w:showingPlcHdr/>
      </w:sdtPr>
      <w:sdtEndPr/>
      <w:sdtContent>
        <w:p w14:paraId="58A8B8AE" w14:textId="6CC70BB4"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0641E865" w14:textId="2B18E424"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Which three girls does he choose?</w:t>
      </w:r>
    </w:p>
    <w:sdt>
      <w:sdtPr>
        <w:rPr>
          <w:rFonts w:ascii="Calibri" w:hAnsi="Calibri" w:cs="Calibri"/>
          <w:color w:val="000000"/>
          <w:sz w:val="24"/>
          <w:szCs w:val="24"/>
          <w:shd w:val="clear" w:color="auto" w:fill="FFFFFF"/>
        </w:rPr>
        <w:id w:val="2078093577"/>
        <w:placeholder>
          <w:docPart w:val="DefaultPlaceholder_-1854013440"/>
        </w:placeholder>
        <w:showingPlcHdr/>
      </w:sdtPr>
      <w:sdtEndPr/>
      <w:sdtContent>
        <w:p w14:paraId="74F4F458" w14:textId="4165420D"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276F4B9D" w14:textId="64A3B5ED"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How does Hannah change the course of events?</w:t>
      </w:r>
    </w:p>
    <w:sdt>
      <w:sdtPr>
        <w:rPr>
          <w:rFonts w:ascii="Calibri" w:hAnsi="Calibri" w:cs="Calibri"/>
          <w:color w:val="000000"/>
          <w:sz w:val="24"/>
          <w:szCs w:val="24"/>
          <w:shd w:val="clear" w:color="auto" w:fill="FFFFFF"/>
        </w:rPr>
        <w:id w:val="-313952592"/>
        <w:placeholder>
          <w:docPart w:val="DefaultPlaceholder_-1854013440"/>
        </w:placeholder>
        <w:showingPlcHdr/>
      </w:sdtPr>
      <w:sdtEndPr/>
      <w:sdtContent>
        <w:p w14:paraId="778730B1" w14:textId="535FEB75"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273AB88B" w14:textId="21D8D0DB"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Explain what happens after Hannah takes Rivka's place with the other girls.</w:t>
      </w:r>
    </w:p>
    <w:sdt>
      <w:sdtPr>
        <w:rPr>
          <w:rFonts w:ascii="Calibri" w:hAnsi="Calibri" w:cs="Calibri"/>
          <w:color w:val="000000"/>
          <w:sz w:val="24"/>
          <w:szCs w:val="24"/>
          <w:shd w:val="clear" w:color="auto" w:fill="FFFFFF"/>
        </w:rPr>
        <w:id w:val="-1079904123"/>
        <w:placeholder>
          <w:docPart w:val="DefaultPlaceholder_-1854013440"/>
        </w:placeholder>
        <w:showingPlcHdr/>
      </w:sdtPr>
      <w:sdtEndPr/>
      <w:sdtContent>
        <w:p w14:paraId="15D123DF" w14:textId="42FB10F6"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252042C5" w14:textId="34C6779F"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Where does Hannah find herself after the dark resolves itself?</w:t>
      </w:r>
    </w:p>
    <w:sdt>
      <w:sdtPr>
        <w:rPr>
          <w:rFonts w:ascii="Calibri" w:hAnsi="Calibri" w:cs="Calibri"/>
          <w:color w:val="000000"/>
          <w:sz w:val="24"/>
          <w:szCs w:val="24"/>
          <w:shd w:val="clear" w:color="auto" w:fill="FFFFFF"/>
        </w:rPr>
        <w:id w:val="1770818126"/>
        <w:placeholder>
          <w:docPart w:val="DefaultPlaceholder_-1854013440"/>
        </w:placeholder>
        <w:showingPlcHdr/>
      </w:sdtPr>
      <w:sdtEndPr/>
      <w:sdtContent>
        <w:p w14:paraId="3CE7E8D3" w14:textId="2095EB05"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1C73A5EB" w14:textId="3265F390"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After she sits down at the table with her family, at what does Hannah stare?</w:t>
      </w:r>
    </w:p>
    <w:sdt>
      <w:sdtPr>
        <w:rPr>
          <w:rFonts w:ascii="Calibri" w:hAnsi="Calibri" w:cs="Calibri"/>
          <w:color w:val="000000"/>
          <w:sz w:val="24"/>
          <w:szCs w:val="24"/>
          <w:shd w:val="clear" w:color="auto" w:fill="FFFFFF"/>
        </w:rPr>
        <w:id w:val="-704259073"/>
        <w:placeholder>
          <w:docPart w:val="DefaultPlaceholder_-1854013440"/>
        </w:placeholder>
        <w:showingPlcHdr/>
      </w:sdtPr>
      <w:sdtEndPr/>
      <w:sdtContent>
        <w:p w14:paraId="0C3D9F80" w14:textId="1F2EC229"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719F1D53" w14:textId="5FDB610E"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lastRenderedPageBreak/>
        <w:t>What does Aunt Eva share with Hannah about her past when they were alone?</w:t>
      </w:r>
    </w:p>
    <w:sdt>
      <w:sdtPr>
        <w:rPr>
          <w:rFonts w:ascii="Calibri" w:hAnsi="Calibri" w:cs="Calibri"/>
          <w:color w:val="000000"/>
          <w:sz w:val="24"/>
          <w:szCs w:val="24"/>
          <w:shd w:val="clear" w:color="auto" w:fill="FFFFFF"/>
        </w:rPr>
        <w:id w:val="967234988"/>
        <w:placeholder>
          <w:docPart w:val="DefaultPlaceholder_-1854013440"/>
        </w:placeholder>
        <w:showingPlcHdr/>
      </w:sdtPr>
      <w:sdtEndPr/>
      <w:sdtContent>
        <w:p w14:paraId="7E273ED5" w14:textId="417F5044"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7A612F40" w14:textId="4C3721BC" w:rsidR="0000439A" w:rsidRDefault="0000439A" w:rsidP="0000439A">
      <w:pPr>
        <w:pStyle w:val="ListParagraph"/>
        <w:numPr>
          <w:ilvl w:val="0"/>
          <w:numId w:val="1"/>
        </w:numPr>
        <w:rPr>
          <w:rFonts w:ascii="Calibri" w:hAnsi="Calibri" w:cs="Calibri"/>
          <w:color w:val="000000"/>
          <w:sz w:val="24"/>
          <w:szCs w:val="24"/>
          <w:shd w:val="clear" w:color="auto" w:fill="FFFFFF"/>
        </w:rPr>
      </w:pPr>
      <w:r w:rsidRPr="0000439A">
        <w:rPr>
          <w:rFonts w:ascii="Calibri" w:hAnsi="Calibri" w:cs="Calibri"/>
          <w:color w:val="000000"/>
          <w:sz w:val="24"/>
          <w:szCs w:val="24"/>
          <w:shd w:val="clear" w:color="auto" w:fill="FFFFFF"/>
        </w:rPr>
        <w:t>When the camps were liberated in 1945, who were the survivors?</w:t>
      </w:r>
    </w:p>
    <w:sdt>
      <w:sdtPr>
        <w:rPr>
          <w:rFonts w:ascii="Calibri" w:hAnsi="Calibri" w:cs="Calibri"/>
          <w:color w:val="000000"/>
          <w:sz w:val="24"/>
          <w:szCs w:val="24"/>
          <w:shd w:val="clear" w:color="auto" w:fill="FFFFFF"/>
        </w:rPr>
        <w:id w:val="423921189"/>
        <w:placeholder>
          <w:docPart w:val="DefaultPlaceholder_-1854013440"/>
        </w:placeholder>
        <w:showingPlcHdr/>
      </w:sdtPr>
      <w:sdtEndPr/>
      <w:sdtContent>
        <w:p w14:paraId="7A160BC0" w14:textId="50E120E4" w:rsidR="0000439A" w:rsidRPr="0000439A" w:rsidRDefault="0000439A" w:rsidP="0000439A">
          <w:pPr>
            <w:ind w:left="720"/>
            <w:rPr>
              <w:rFonts w:ascii="Calibri" w:hAnsi="Calibri" w:cs="Calibri"/>
              <w:color w:val="000000"/>
              <w:sz w:val="24"/>
              <w:szCs w:val="24"/>
              <w:shd w:val="clear" w:color="auto" w:fill="FFFFFF"/>
            </w:rPr>
          </w:pPr>
          <w:r w:rsidRPr="00B802D9">
            <w:rPr>
              <w:rStyle w:val="PlaceholderText"/>
            </w:rPr>
            <w:t>Click or tap here to enter text.</w:t>
          </w:r>
        </w:p>
      </w:sdtContent>
    </w:sdt>
    <w:p w14:paraId="594386B6" w14:textId="60956B96" w:rsidR="0000439A" w:rsidRDefault="0000439A" w:rsidP="0000439A">
      <w:pPr>
        <w:rPr>
          <w:rFonts w:ascii="Calibri" w:hAnsi="Calibri" w:cs="Calibri"/>
          <w:color w:val="000000"/>
          <w:sz w:val="24"/>
          <w:szCs w:val="24"/>
          <w:shd w:val="clear" w:color="auto" w:fill="FFFFFF"/>
        </w:rPr>
      </w:pPr>
    </w:p>
    <w:p w14:paraId="5F4D5605" w14:textId="0C4D7BCE" w:rsidR="00913822" w:rsidRDefault="00913822">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br w:type="page"/>
      </w:r>
    </w:p>
    <w:p w14:paraId="0907ECD5" w14:textId="206B83C0" w:rsidR="00913822" w:rsidRDefault="00913822" w:rsidP="0000439A">
      <w:pPr>
        <w:rPr>
          <w:rFonts w:ascii="Calibri" w:hAnsi="Calibri" w:cs="Calibri"/>
          <w:b/>
          <w:bCs/>
          <w:color w:val="000000"/>
          <w:sz w:val="32"/>
          <w:szCs w:val="32"/>
          <w:shd w:val="clear" w:color="auto" w:fill="FFFFFF"/>
        </w:rPr>
      </w:pPr>
      <w:r>
        <w:rPr>
          <w:rFonts w:ascii="Calibri" w:hAnsi="Calibri" w:cs="Calibri"/>
          <w:b/>
          <w:bCs/>
          <w:color w:val="000000"/>
          <w:sz w:val="32"/>
          <w:szCs w:val="32"/>
          <w:u w:val="single"/>
          <w:shd w:val="clear" w:color="auto" w:fill="FFFFFF"/>
        </w:rPr>
        <w:lastRenderedPageBreak/>
        <w:t>Day 2</w:t>
      </w:r>
      <w:r>
        <w:rPr>
          <w:rFonts w:ascii="Calibri" w:hAnsi="Calibri" w:cs="Calibri"/>
          <w:b/>
          <w:bCs/>
          <w:color w:val="000000"/>
          <w:sz w:val="32"/>
          <w:szCs w:val="32"/>
          <w:shd w:val="clear" w:color="auto" w:fill="FFFFFF"/>
        </w:rPr>
        <w:t xml:space="preserve"> – “Crack the Code”</w:t>
      </w:r>
    </w:p>
    <w:p w14:paraId="57AA2B80" w14:textId="5D576C89" w:rsidR="00913822" w:rsidRDefault="00913822" w:rsidP="0000439A">
      <w:pPr>
        <w:rPr>
          <w:rFonts w:ascii="Calibri" w:hAnsi="Calibri" w:cs="Calibri"/>
          <w:color w:val="000000"/>
          <w:sz w:val="24"/>
          <w:szCs w:val="24"/>
          <w:shd w:val="clear" w:color="auto" w:fill="FFFFFF"/>
        </w:rPr>
      </w:pPr>
      <w:r>
        <w:rPr>
          <w:rFonts w:ascii="Calibri" w:hAnsi="Calibri" w:cs="Calibri"/>
          <w:b/>
          <w:bCs/>
          <w:color w:val="000000"/>
          <w:sz w:val="24"/>
          <w:szCs w:val="24"/>
          <w:shd w:val="clear" w:color="auto" w:fill="FFFFFF"/>
        </w:rPr>
        <w:t>Directions</w:t>
      </w:r>
      <w:r>
        <w:rPr>
          <w:rFonts w:ascii="Calibri" w:hAnsi="Calibri" w:cs="Calibri"/>
          <w:color w:val="000000"/>
          <w:sz w:val="24"/>
          <w:szCs w:val="24"/>
          <w:shd w:val="clear" w:color="auto" w:fill="FFFFFF"/>
        </w:rPr>
        <w:t xml:space="preserve">: Complete the “crack the code” activity included with the weekly overview. (You can record your answers on paper if you want!) Then, use the chart at the bottom to decode the phrase, and record the phrase below: </w:t>
      </w:r>
    </w:p>
    <w:p w14:paraId="7DEBA8C5" w14:textId="54B68813" w:rsidR="00913822" w:rsidRDefault="00913822" w:rsidP="0000439A">
      <w:pPr>
        <w:rPr>
          <w:rFonts w:ascii="Calibri" w:hAnsi="Calibri" w:cs="Calibri"/>
          <w:color w:val="000000"/>
          <w:sz w:val="24"/>
          <w:szCs w:val="24"/>
          <w:shd w:val="clear" w:color="auto" w:fill="FFFFFF"/>
        </w:rPr>
      </w:pPr>
    </w:p>
    <w:sdt>
      <w:sdtPr>
        <w:rPr>
          <w:rFonts w:ascii="Calibri" w:hAnsi="Calibri" w:cs="Calibri"/>
          <w:color w:val="000000"/>
          <w:sz w:val="24"/>
          <w:szCs w:val="24"/>
          <w:shd w:val="clear" w:color="auto" w:fill="FFFFFF"/>
        </w:rPr>
        <w:id w:val="-1031332345"/>
        <w:placeholder>
          <w:docPart w:val="DefaultPlaceholder_-1854013440"/>
        </w:placeholder>
        <w:showingPlcHdr/>
      </w:sdtPr>
      <w:sdtEndPr/>
      <w:sdtContent>
        <w:p w14:paraId="798F1A24" w14:textId="1E556148" w:rsidR="00913822" w:rsidRDefault="00913822" w:rsidP="0000439A">
          <w:pPr>
            <w:rPr>
              <w:rFonts w:ascii="Calibri" w:hAnsi="Calibri" w:cs="Calibri"/>
              <w:color w:val="000000"/>
              <w:sz w:val="24"/>
              <w:szCs w:val="24"/>
              <w:shd w:val="clear" w:color="auto" w:fill="FFFFFF"/>
            </w:rPr>
          </w:pPr>
          <w:r w:rsidRPr="00B802D9">
            <w:rPr>
              <w:rStyle w:val="PlaceholderText"/>
            </w:rPr>
            <w:t>Click or tap here to enter text.</w:t>
          </w:r>
        </w:p>
      </w:sdtContent>
    </w:sdt>
    <w:p w14:paraId="257D8314" w14:textId="4C81D814" w:rsidR="00913822" w:rsidRDefault="00913822" w:rsidP="0000439A">
      <w:pPr>
        <w:rPr>
          <w:rFonts w:ascii="Calibri" w:hAnsi="Calibri" w:cs="Calibri"/>
          <w:color w:val="000000"/>
          <w:sz w:val="24"/>
          <w:szCs w:val="24"/>
          <w:shd w:val="clear" w:color="auto" w:fill="FFFFFF"/>
        </w:rPr>
      </w:pPr>
    </w:p>
    <w:p w14:paraId="2C4B57B3" w14:textId="1975D173" w:rsidR="00913822" w:rsidRDefault="005E446F" w:rsidP="0000439A">
      <w:pPr>
        <w:rPr>
          <w:rFonts w:ascii="Calibri" w:hAnsi="Calibri" w:cs="Calibri"/>
          <w:color w:val="000000"/>
          <w:sz w:val="24"/>
          <w:szCs w:val="24"/>
          <w:shd w:val="clear" w:color="auto" w:fill="FFFFFF"/>
        </w:rPr>
      </w:pPr>
      <w:r w:rsidRPr="005E446F">
        <w:rPr>
          <w:rFonts w:ascii="Calibri" w:hAnsi="Calibri" w:cs="Calibri"/>
          <w:b/>
          <w:bCs/>
          <w:color w:val="000000"/>
          <w:sz w:val="32"/>
          <w:szCs w:val="32"/>
          <w:u w:val="single"/>
          <w:shd w:val="clear" w:color="auto" w:fill="FFFFFF"/>
        </w:rPr>
        <w:t>Journal Entry</w:t>
      </w:r>
      <w:r>
        <w:rPr>
          <w:rFonts w:ascii="Calibri" w:hAnsi="Calibri" w:cs="Calibri"/>
          <w:b/>
          <w:bCs/>
          <w:color w:val="000000"/>
          <w:sz w:val="24"/>
          <w:szCs w:val="24"/>
          <w:shd w:val="clear" w:color="auto" w:fill="FFFFFF"/>
        </w:rPr>
        <w:br/>
      </w:r>
      <w:r w:rsidRPr="005E446F">
        <w:rPr>
          <w:rFonts w:ascii="Calibri" w:hAnsi="Calibri" w:cs="Calibri"/>
          <w:color w:val="000000"/>
          <w:sz w:val="24"/>
          <w:szCs w:val="24"/>
          <w:shd w:val="clear" w:color="auto" w:fill="FFFFFF"/>
        </w:rPr>
        <w:t xml:space="preserve">On Monday last week, you created two documents that held different information about your identity and 10 things that were </w:t>
      </w:r>
      <w:proofErr w:type="gramStart"/>
      <w:r w:rsidRPr="005E446F">
        <w:rPr>
          <w:rFonts w:ascii="Calibri" w:hAnsi="Calibri" w:cs="Calibri"/>
          <w:color w:val="000000"/>
          <w:sz w:val="24"/>
          <w:szCs w:val="24"/>
          <w:shd w:val="clear" w:color="auto" w:fill="FFFFFF"/>
        </w:rPr>
        <w:t>really important</w:t>
      </w:r>
      <w:proofErr w:type="gramEnd"/>
      <w:r w:rsidRPr="005E446F">
        <w:rPr>
          <w:rFonts w:ascii="Calibri" w:hAnsi="Calibri" w:cs="Calibri"/>
          <w:color w:val="000000"/>
          <w:sz w:val="24"/>
          <w:szCs w:val="24"/>
          <w:shd w:val="clear" w:color="auto" w:fill="FFFFFF"/>
        </w:rPr>
        <w:t xml:space="preserve"> to you.  After completing the novel, and reflecting on the discussions and questions, write a paragraph explaining what you think the importance of those two activities </w:t>
      </w:r>
      <w:proofErr w:type="gramStart"/>
      <w:r w:rsidRPr="005E446F">
        <w:rPr>
          <w:rFonts w:ascii="Calibri" w:hAnsi="Calibri" w:cs="Calibri"/>
          <w:color w:val="000000"/>
          <w:sz w:val="24"/>
          <w:szCs w:val="24"/>
          <w:shd w:val="clear" w:color="auto" w:fill="FFFFFF"/>
        </w:rPr>
        <w:t>were,  AND</w:t>
      </w:r>
      <w:proofErr w:type="gramEnd"/>
      <w:r w:rsidRPr="005E446F">
        <w:rPr>
          <w:rFonts w:ascii="Calibri" w:hAnsi="Calibri" w:cs="Calibri"/>
          <w:color w:val="000000"/>
          <w:sz w:val="24"/>
          <w:szCs w:val="24"/>
          <w:shd w:val="clear" w:color="auto" w:fill="FFFFFF"/>
        </w:rPr>
        <w:t xml:space="preserve"> how they connect to our holocaust unit!</w:t>
      </w:r>
    </w:p>
    <w:sdt>
      <w:sdtPr>
        <w:rPr>
          <w:rFonts w:ascii="Calibri" w:hAnsi="Calibri" w:cs="Calibri"/>
          <w:color w:val="000000"/>
          <w:sz w:val="24"/>
          <w:szCs w:val="24"/>
          <w:shd w:val="clear" w:color="auto" w:fill="FFFFFF"/>
        </w:rPr>
        <w:id w:val="347447541"/>
        <w:placeholder>
          <w:docPart w:val="DefaultPlaceholder_-1854013440"/>
        </w:placeholder>
        <w:showingPlcHdr/>
      </w:sdtPr>
      <w:sdtContent>
        <w:p w14:paraId="57F0E5FE" w14:textId="1AAC6726" w:rsidR="005E446F" w:rsidRDefault="005E446F" w:rsidP="0000439A">
          <w:pPr>
            <w:rPr>
              <w:rFonts w:ascii="Calibri" w:hAnsi="Calibri" w:cs="Calibri"/>
              <w:color w:val="000000"/>
              <w:sz w:val="24"/>
              <w:szCs w:val="24"/>
              <w:shd w:val="clear" w:color="auto" w:fill="FFFFFF"/>
            </w:rPr>
          </w:pPr>
          <w:r w:rsidRPr="00B802D9">
            <w:rPr>
              <w:rStyle w:val="PlaceholderText"/>
            </w:rPr>
            <w:t>Click or tap here to enter text.</w:t>
          </w:r>
        </w:p>
      </w:sdtContent>
    </w:sdt>
    <w:p w14:paraId="4DCE3EB2" w14:textId="77777777" w:rsidR="005E446F" w:rsidRPr="005E446F" w:rsidRDefault="005E446F" w:rsidP="0000439A">
      <w:pPr>
        <w:rPr>
          <w:rFonts w:ascii="Calibri" w:hAnsi="Calibri" w:cs="Calibri"/>
          <w:color w:val="000000"/>
          <w:sz w:val="24"/>
          <w:szCs w:val="24"/>
          <w:shd w:val="clear" w:color="auto" w:fill="FFFFFF"/>
        </w:rPr>
      </w:pPr>
    </w:p>
    <w:p w14:paraId="2A319074" w14:textId="4A7F7AF8" w:rsidR="00913822" w:rsidRDefault="00913822">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br w:type="page"/>
      </w:r>
    </w:p>
    <w:p w14:paraId="3F1AC54D" w14:textId="136E498A" w:rsidR="0000439A" w:rsidRPr="00F12847" w:rsidRDefault="0000439A" w:rsidP="0000439A">
      <w:pPr>
        <w:rPr>
          <w:rFonts w:ascii="Calibri" w:hAnsi="Calibri" w:cs="Calibri"/>
          <w:b/>
          <w:bCs/>
          <w:color w:val="000000"/>
          <w:sz w:val="32"/>
          <w:szCs w:val="32"/>
          <w:u w:val="single"/>
          <w:shd w:val="clear" w:color="auto" w:fill="FFFFFF"/>
        </w:rPr>
      </w:pPr>
      <w:r w:rsidRPr="00F12847">
        <w:rPr>
          <w:rFonts w:ascii="Calibri" w:hAnsi="Calibri" w:cs="Calibri"/>
          <w:b/>
          <w:bCs/>
          <w:color w:val="000000"/>
          <w:sz w:val="32"/>
          <w:szCs w:val="32"/>
          <w:u w:val="single"/>
          <w:shd w:val="clear" w:color="auto" w:fill="FFFFFF"/>
        </w:rPr>
        <w:lastRenderedPageBreak/>
        <w:t>Day 3 – Journal Reflection</w:t>
      </w:r>
    </w:p>
    <w:p w14:paraId="651A8E8D" w14:textId="46DBF0E5" w:rsidR="0000439A" w:rsidRDefault="0000439A" w:rsidP="0000439A">
      <w:pPr>
        <w:rPr>
          <w:rFonts w:ascii="Calibri" w:hAnsi="Calibri" w:cs="Calibri"/>
          <w:color w:val="000000"/>
          <w:sz w:val="24"/>
          <w:szCs w:val="24"/>
          <w:shd w:val="clear" w:color="auto" w:fill="FFFFFF"/>
        </w:rPr>
      </w:pPr>
      <w:r>
        <w:rPr>
          <w:rFonts w:ascii="Calibri" w:hAnsi="Calibri" w:cs="Calibri"/>
          <w:b/>
          <w:bCs/>
          <w:color w:val="000000"/>
          <w:sz w:val="24"/>
          <w:szCs w:val="24"/>
          <w:shd w:val="clear" w:color="auto" w:fill="FFFFFF"/>
        </w:rPr>
        <w:t xml:space="preserve">Directions: </w:t>
      </w:r>
      <w:r>
        <w:rPr>
          <w:rFonts w:ascii="Calibri" w:hAnsi="Calibri" w:cs="Calibri"/>
          <w:color w:val="000000"/>
          <w:sz w:val="24"/>
          <w:szCs w:val="24"/>
          <w:shd w:val="clear" w:color="auto" w:fill="FFFFFF"/>
        </w:rPr>
        <w:t xml:space="preserve">Use the space below to write a 2-paragraph response that answers the following questions: </w:t>
      </w:r>
      <w:r w:rsidR="00F12847">
        <w:rPr>
          <w:rFonts w:ascii="Calibri" w:hAnsi="Calibri" w:cs="Calibri"/>
          <w:color w:val="000000"/>
          <w:sz w:val="24"/>
          <w:szCs w:val="24"/>
          <w:shd w:val="clear" w:color="auto" w:fill="FFFFFF"/>
        </w:rPr>
        <w:t xml:space="preserve">(1) </w:t>
      </w:r>
      <w:r>
        <w:rPr>
          <w:rFonts w:ascii="Calibri" w:hAnsi="Calibri" w:cs="Calibri"/>
          <w:color w:val="000000"/>
          <w:sz w:val="24"/>
          <w:szCs w:val="24"/>
          <w:shd w:val="clear" w:color="auto" w:fill="FFFFFF"/>
        </w:rPr>
        <w:t xml:space="preserve">What surprised you about Fred Korematsu’s story, and </w:t>
      </w:r>
      <w:r w:rsidR="00F12847">
        <w:rPr>
          <w:rFonts w:ascii="Calibri" w:hAnsi="Calibri" w:cs="Calibri"/>
          <w:color w:val="000000"/>
          <w:sz w:val="24"/>
          <w:szCs w:val="24"/>
          <w:shd w:val="clear" w:color="auto" w:fill="FFFFFF"/>
        </w:rPr>
        <w:t xml:space="preserve">why </w:t>
      </w:r>
      <w:r>
        <w:rPr>
          <w:rFonts w:ascii="Calibri" w:hAnsi="Calibri" w:cs="Calibri"/>
          <w:color w:val="000000"/>
          <w:sz w:val="24"/>
          <w:szCs w:val="24"/>
          <w:shd w:val="clear" w:color="auto" w:fill="FFFFFF"/>
        </w:rPr>
        <w:t xml:space="preserve">did you find it surprising? </w:t>
      </w:r>
      <w:r w:rsidR="00F12847">
        <w:rPr>
          <w:rFonts w:ascii="Calibri" w:hAnsi="Calibri" w:cs="Calibri"/>
          <w:color w:val="000000"/>
          <w:sz w:val="24"/>
          <w:szCs w:val="24"/>
          <w:shd w:val="clear" w:color="auto" w:fill="FFFFFF"/>
        </w:rPr>
        <w:t xml:space="preserve">(2) </w:t>
      </w:r>
      <w:r>
        <w:rPr>
          <w:rFonts w:ascii="Calibri" w:hAnsi="Calibri" w:cs="Calibri"/>
          <w:color w:val="000000"/>
          <w:sz w:val="24"/>
          <w:szCs w:val="24"/>
          <w:shd w:val="clear" w:color="auto" w:fill="FFFFFF"/>
        </w:rPr>
        <w:t>How would you feel if you were in Fred’s shoes?</w:t>
      </w:r>
    </w:p>
    <w:p w14:paraId="11032FFC" w14:textId="42549D5B" w:rsidR="0000439A" w:rsidRDefault="0000439A" w:rsidP="0000439A">
      <w:pPr>
        <w:rPr>
          <w:rFonts w:ascii="Calibri" w:hAnsi="Calibri" w:cs="Calibri"/>
          <w:color w:val="000000"/>
          <w:sz w:val="24"/>
          <w:szCs w:val="24"/>
          <w:shd w:val="clear" w:color="auto" w:fill="FFFFFF"/>
        </w:rPr>
      </w:pPr>
    </w:p>
    <w:sdt>
      <w:sdtPr>
        <w:rPr>
          <w:rFonts w:ascii="Calibri" w:hAnsi="Calibri" w:cs="Calibri"/>
          <w:color w:val="000000"/>
          <w:sz w:val="24"/>
          <w:szCs w:val="24"/>
          <w:shd w:val="clear" w:color="auto" w:fill="FFFFFF"/>
        </w:rPr>
        <w:id w:val="-1720430530"/>
        <w:placeholder>
          <w:docPart w:val="DefaultPlaceholder_-1854013440"/>
        </w:placeholder>
        <w:showingPlcHdr/>
      </w:sdtPr>
      <w:sdtEndPr/>
      <w:sdtContent>
        <w:p w14:paraId="4325787C" w14:textId="5E410AAE" w:rsidR="0000439A" w:rsidRPr="0000439A" w:rsidRDefault="0000439A" w:rsidP="0000439A">
          <w:pPr>
            <w:rPr>
              <w:rFonts w:ascii="Calibri" w:hAnsi="Calibri" w:cs="Calibri"/>
              <w:color w:val="000000"/>
              <w:sz w:val="24"/>
              <w:szCs w:val="24"/>
              <w:shd w:val="clear" w:color="auto" w:fill="FFFFFF"/>
            </w:rPr>
          </w:pPr>
          <w:r w:rsidRPr="00B802D9">
            <w:rPr>
              <w:rStyle w:val="PlaceholderText"/>
            </w:rPr>
            <w:t>Click or tap here to enter text.</w:t>
          </w:r>
        </w:p>
      </w:sdtContent>
    </w:sdt>
    <w:p w14:paraId="15D871F2" w14:textId="610A1A82" w:rsidR="0000439A" w:rsidRDefault="0000439A" w:rsidP="0000439A">
      <w:pPr>
        <w:rPr>
          <w:rFonts w:ascii="Calibri" w:hAnsi="Calibri" w:cs="Calibri"/>
          <w:color w:val="000000"/>
          <w:sz w:val="24"/>
          <w:szCs w:val="24"/>
          <w:u w:val="single"/>
          <w:shd w:val="clear" w:color="auto" w:fill="FFFFFF"/>
        </w:rPr>
      </w:pPr>
    </w:p>
    <w:sdt>
      <w:sdtPr>
        <w:rPr>
          <w:rFonts w:ascii="Calibri" w:hAnsi="Calibri" w:cs="Calibri"/>
          <w:color w:val="000000"/>
          <w:sz w:val="24"/>
          <w:szCs w:val="24"/>
          <w:u w:val="single"/>
          <w:shd w:val="clear" w:color="auto" w:fill="FFFFFF"/>
        </w:rPr>
        <w:id w:val="-1001968077"/>
        <w:placeholder>
          <w:docPart w:val="DefaultPlaceholder_-1854013440"/>
        </w:placeholder>
        <w:showingPlcHdr/>
      </w:sdtPr>
      <w:sdtEndPr/>
      <w:sdtContent>
        <w:p w14:paraId="5BA7C8DD" w14:textId="7EB55E06" w:rsidR="00F12847" w:rsidRDefault="00F12847" w:rsidP="0000439A">
          <w:pPr>
            <w:rPr>
              <w:rFonts w:ascii="Calibri" w:hAnsi="Calibri" w:cs="Calibri"/>
              <w:color w:val="000000"/>
              <w:sz w:val="24"/>
              <w:szCs w:val="24"/>
              <w:u w:val="single"/>
              <w:shd w:val="clear" w:color="auto" w:fill="FFFFFF"/>
            </w:rPr>
          </w:pPr>
          <w:r w:rsidRPr="00B802D9">
            <w:rPr>
              <w:rStyle w:val="PlaceholderText"/>
            </w:rPr>
            <w:t>Click or tap here to enter text.</w:t>
          </w:r>
        </w:p>
      </w:sdtContent>
    </w:sdt>
    <w:p w14:paraId="17A3C919" w14:textId="0639DD29" w:rsidR="00F12847" w:rsidRDefault="00F12847" w:rsidP="0000439A">
      <w:pPr>
        <w:rPr>
          <w:rFonts w:ascii="Calibri" w:hAnsi="Calibri" w:cs="Calibri"/>
          <w:color w:val="000000"/>
          <w:sz w:val="24"/>
          <w:szCs w:val="24"/>
          <w:u w:val="single"/>
          <w:shd w:val="clear" w:color="auto" w:fill="FFFFFF"/>
        </w:rPr>
      </w:pPr>
    </w:p>
    <w:p w14:paraId="525062C5" w14:textId="70E9F00A" w:rsidR="00F12847" w:rsidRDefault="00F12847" w:rsidP="0000439A">
      <w:pPr>
        <w:rPr>
          <w:rFonts w:ascii="Calibri" w:hAnsi="Calibri" w:cs="Calibri"/>
          <w:color w:val="000000"/>
          <w:sz w:val="24"/>
          <w:szCs w:val="24"/>
          <w:u w:val="single"/>
          <w:shd w:val="clear" w:color="auto" w:fill="FFFFFF"/>
        </w:rPr>
      </w:pPr>
    </w:p>
    <w:p w14:paraId="59AA9815" w14:textId="74E6288F" w:rsidR="00F12847" w:rsidRDefault="00F12847" w:rsidP="0000439A">
      <w:pPr>
        <w:rPr>
          <w:rFonts w:ascii="Calibri" w:hAnsi="Calibri" w:cs="Calibri"/>
          <w:b/>
          <w:bCs/>
          <w:color w:val="000000"/>
          <w:sz w:val="36"/>
          <w:szCs w:val="36"/>
          <w:shd w:val="clear" w:color="auto" w:fill="FFFFFF"/>
        </w:rPr>
      </w:pPr>
      <w:r w:rsidRPr="00F12847">
        <w:rPr>
          <w:rFonts w:ascii="Calibri" w:hAnsi="Calibri" w:cs="Calibri"/>
          <w:b/>
          <w:bCs/>
          <w:color w:val="000000"/>
          <w:sz w:val="36"/>
          <w:szCs w:val="36"/>
          <w:shd w:val="clear" w:color="auto" w:fill="FFFFFF"/>
        </w:rPr>
        <w:t>*Day 4 work completed on Readworks.org!</w:t>
      </w:r>
    </w:p>
    <w:p w14:paraId="3CAEFEC5" w14:textId="2070991F" w:rsidR="00F12847" w:rsidRDefault="00F12847" w:rsidP="0000439A">
      <w:pPr>
        <w:rPr>
          <w:rFonts w:ascii="Calibri" w:hAnsi="Calibri" w:cs="Calibri"/>
          <w:b/>
          <w:bCs/>
          <w:color w:val="000000"/>
          <w:sz w:val="36"/>
          <w:szCs w:val="36"/>
          <w:shd w:val="clear" w:color="auto" w:fill="FFFFFF"/>
        </w:rPr>
      </w:pPr>
    </w:p>
    <w:p w14:paraId="1AAEEDAA" w14:textId="43E05D76" w:rsidR="00F12847" w:rsidRDefault="00F12847">
      <w:pPr>
        <w:rPr>
          <w:rFonts w:ascii="Calibri" w:hAnsi="Calibri" w:cs="Calibri"/>
          <w:b/>
          <w:bCs/>
          <w:color w:val="000000"/>
          <w:sz w:val="36"/>
          <w:szCs w:val="36"/>
          <w:shd w:val="clear" w:color="auto" w:fill="FFFFFF"/>
        </w:rPr>
      </w:pPr>
      <w:r>
        <w:rPr>
          <w:rFonts w:ascii="Calibri" w:hAnsi="Calibri" w:cs="Calibri"/>
          <w:b/>
          <w:bCs/>
          <w:color w:val="000000"/>
          <w:sz w:val="36"/>
          <w:szCs w:val="36"/>
          <w:shd w:val="clear" w:color="auto" w:fill="FFFFFF"/>
        </w:rPr>
        <w:br w:type="page"/>
      </w:r>
    </w:p>
    <w:p w14:paraId="4EA21B83" w14:textId="3B746001" w:rsidR="00F12847" w:rsidRDefault="00F12847" w:rsidP="0000439A">
      <w:pPr>
        <w:rPr>
          <w:rFonts w:ascii="Calibri" w:hAnsi="Calibri" w:cs="Calibri"/>
          <w:color w:val="000000"/>
          <w:sz w:val="32"/>
          <w:szCs w:val="32"/>
          <w:shd w:val="clear" w:color="auto" w:fill="FFFFFF"/>
        </w:rPr>
      </w:pPr>
      <w:r>
        <w:rPr>
          <w:rFonts w:ascii="Calibri" w:hAnsi="Calibri" w:cs="Calibri"/>
          <w:b/>
          <w:bCs/>
          <w:color w:val="000000"/>
          <w:sz w:val="36"/>
          <w:szCs w:val="36"/>
          <w:u w:val="single"/>
          <w:shd w:val="clear" w:color="auto" w:fill="FFFFFF"/>
        </w:rPr>
        <w:lastRenderedPageBreak/>
        <w:t>Day 5</w:t>
      </w:r>
      <w:r>
        <w:rPr>
          <w:rFonts w:ascii="Calibri" w:hAnsi="Calibri" w:cs="Calibri"/>
          <w:color w:val="000000"/>
          <w:sz w:val="36"/>
          <w:szCs w:val="36"/>
          <w:shd w:val="clear" w:color="auto" w:fill="FFFFFF"/>
        </w:rPr>
        <w:t xml:space="preserve"> – </w:t>
      </w:r>
      <w:r w:rsidRPr="00F12847">
        <w:rPr>
          <w:rFonts w:ascii="Calibri" w:hAnsi="Calibri" w:cs="Calibri"/>
          <w:color w:val="000000"/>
          <w:sz w:val="32"/>
          <w:szCs w:val="32"/>
          <w:shd w:val="clear" w:color="auto" w:fill="FFFFFF"/>
        </w:rPr>
        <w:t>“Mighty Times – The Children’s March” – Video Questions</w:t>
      </w:r>
    </w:p>
    <w:p w14:paraId="7A93D2B6" w14:textId="0BBA4423" w:rsidR="00F12847" w:rsidRPr="00F12847" w:rsidRDefault="00F12847" w:rsidP="0000439A">
      <w:pPr>
        <w:rPr>
          <w:rFonts w:ascii="Calibri" w:hAnsi="Calibri" w:cs="Calibri"/>
          <w:b/>
          <w:bCs/>
          <w:color w:val="000000"/>
          <w:sz w:val="32"/>
          <w:szCs w:val="32"/>
          <w:shd w:val="clear" w:color="auto" w:fill="FFFFFF"/>
        </w:rPr>
      </w:pPr>
      <w:r>
        <w:rPr>
          <w:rFonts w:ascii="Calibri" w:hAnsi="Calibri" w:cs="Calibri"/>
          <w:b/>
          <w:bCs/>
          <w:color w:val="000000"/>
          <w:sz w:val="32"/>
          <w:szCs w:val="32"/>
          <w:shd w:val="clear" w:color="auto" w:fill="FFFFFF"/>
        </w:rPr>
        <w:t>While Watching</w:t>
      </w:r>
    </w:p>
    <w:p w14:paraId="20FBB762" w14:textId="7927E12F" w:rsidR="00F12847" w:rsidRDefault="00F12847" w:rsidP="0063273D">
      <w:pPr>
        <w:pStyle w:val="ListParagraph"/>
        <w:numPr>
          <w:ilvl w:val="0"/>
          <w:numId w:val="3"/>
        </w:numPr>
        <w:rPr>
          <w:rFonts w:ascii="Calibri" w:hAnsi="Calibri" w:cs="Calibri"/>
          <w:color w:val="000000"/>
          <w:shd w:val="clear" w:color="auto" w:fill="FFFFFF"/>
        </w:rPr>
      </w:pPr>
      <w:r w:rsidRPr="0063273D">
        <w:rPr>
          <w:rFonts w:ascii="Calibri" w:hAnsi="Calibri" w:cs="Calibri"/>
          <w:color w:val="000000"/>
          <w:shd w:val="clear" w:color="auto" w:fill="FFFFFF"/>
        </w:rPr>
        <w:t>What was Birmingham’s nickname and why?</w:t>
      </w:r>
    </w:p>
    <w:sdt>
      <w:sdtPr>
        <w:rPr>
          <w:rFonts w:ascii="Calibri" w:hAnsi="Calibri" w:cs="Calibri"/>
          <w:color w:val="000000"/>
          <w:shd w:val="clear" w:color="auto" w:fill="FFFFFF"/>
        </w:rPr>
        <w:id w:val="-783884061"/>
        <w:placeholder>
          <w:docPart w:val="DefaultPlaceholder_-1854013440"/>
        </w:placeholder>
        <w:showingPlcHdr/>
      </w:sdtPr>
      <w:sdtEndPr/>
      <w:sdtContent>
        <w:p w14:paraId="09F6B88C" w14:textId="7148FB53" w:rsidR="0063273D" w:rsidRPr="0063273D" w:rsidRDefault="0063273D" w:rsidP="0063273D">
          <w:pPr>
            <w:ind w:left="720"/>
            <w:rPr>
              <w:rFonts w:ascii="Calibri" w:hAnsi="Calibri" w:cs="Calibri"/>
              <w:color w:val="000000"/>
              <w:shd w:val="clear" w:color="auto" w:fill="FFFFFF"/>
            </w:rPr>
          </w:pPr>
          <w:r w:rsidRPr="00B802D9">
            <w:rPr>
              <w:rStyle w:val="PlaceholderText"/>
            </w:rPr>
            <w:t>Click or tap here to enter text.</w:t>
          </w:r>
        </w:p>
      </w:sdtContent>
    </w:sdt>
    <w:p w14:paraId="6A68BA63" w14:textId="17DE8249" w:rsidR="00F12847" w:rsidRDefault="00F12847" w:rsidP="0063273D">
      <w:pPr>
        <w:pStyle w:val="ListParagraph"/>
        <w:numPr>
          <w:ilvl w:val="0"/>
          <w:numId w:val="3"/>
        </w:numPr>
      </w:pPr>
      <w:r w:rsidRPr="00F12847">
        <w:t>Why couldn’t the parents or adults protest? What would happen to them if they did protest?</w:t>
      </w:r>
    </w:p>
    <w:sdt>
      <w:sdtPr>
        <w:id w:val="1484042428"/>
        <w:placeholder>
          <w:docPart w:val="DefaultPlaceholder_-1854013440"/>
        </w:placeholder>
        <w:showingPlcHdr/>
      </w:sdtPr>
      <w:sdtEndPr/>
      <w:sdtContent>
        <w:p w14:paraId="4E38E9FC" w14:textId="3E851D39" w:rsidR="0063273D" w:rsidRPr="00F12847" w:rsidRDefault="0063273D" w:rsidP="0063273D">
          <w:pPr>
            <w:ind w:left="720"/>
          </w:pPr>
          <w:r w:rsidRPr="00B802D9">
            <w:rPr>
              <w:rStyle w:val="PlaceholderText"/>
            </w:rPr>
            <w:t>Click or tap here to enter text.</w:t>
          </w:r>
        </w:p>
      </w:sdtContent>
    </w:sdt>
    <w:p w14:paraId="3749C4C5" w14:textId="13BEEEF9" w:rsidR="00F12847" w:rsidRDefault="00F12847" w:rsidP="0063273D">
      <w:pPr>
        <w:pStyle w:val="ListParagraph"/>
        <w:numPr>
          <w:ilvl w:val="0"/>
          <w:numId w:val="3"/>
        </w:numPr>
      </w:pPr>
      <w:r w:rsidRPr="00F12847">
        <w:t>Why were the kids told to say that they were 15 years old when they were arrested? Did it work?</w:t>
      </w:r>
    </w:p>
    <w:sdt>
      <w:sdtPr>
        <w:id w:val="1669200305"/>
        <w:placeholder>
          <w:docPart w:val="DefaultPlaceholder_-1854013440"/>
        </w:placeholder>
        <w:showingPlcHdr/>
      </w:sdtPr>
      <w:sdtEndPr/>
      <w:sdtContent>
        <w:p w14:paraId="1EE28314" w14:textId="34CA02B1" w:rsidR="0063273D" w:rsidRPr="00F12847" w:rsidRDefault="0063273D" w:rsidP="0063273D">
          <w:pPr>
            <w:ind w:left="720"/>
          </w:pPr>
          <w:r w:rsidRPr="00B802D9">
            <w:rPr>
              <w:rStyle w:val="PlaceholderText"/>
            </w:rPr>
            <w:t>Click or tap here to enter text.</w:t>
          </w:r>
        </w:p>
      </w:sdtContent>
    </w:sdt>
    <w:p w14:paraId="4A4B7C3E" w14:textId="44D61365" w:rsidR="00F12847" w:rsidRDefault="00F12847" w:rsidP="0063273D">
      <w:pPr>
        <w:pStyle w:val="ListParagraph"/>
        <w:numPr>
          <w:ilvl w:val="0"/>
          <w:numId w:val="3"/>
        </w:numPr>
      </w:pPr>
      <w:r w:rsidRPr="00F12847">
        <w:t>There were 10 kids still standing after everyone else had been knocked down or dispersed by the fire hoses. What were they singing?</w:t>
      </w:r>
    </w:p>
    <w:sdt>
      <w:sdtPr>
        <w:id w:val="451516717"/>
        <w:placeholder>
          <w:docPart w:val="DefaultPlaceholder_-1854013440"/>
        </w:placeholder>
        <w:showingPlcHdr/>
      </w:sdtPr>
      <w:sdtEndPr/>
      <w:sdtContent>
        <w:p w14:paraId="63B2F463" w14:textId="53DDF000" w:rsidR="0063273D" w:rsidRPr="00F12847" w:rsidRDefault="0063273D" w:rsidP="0063273D">
          <w:pPr>
            <w:ind w:left="720"/>
          </w:pPr>
          <w:r w:rsidRPr="00B802D9">
            <w:rPr>
              <w:rStyle w:val="PlaceholderText"/>
            </w:rPr>
            <w:t>Click or tap here to enter text.</w:t>
          </w:r>
        </w:p>
      </w:sdtContent>
    </w:sdt>
    <w:p w14:paraId="4CEA4604" w14:textId="044D0665" w:rsidR="00F12847" w:rsidRDefault="00F12847" w:rsidP="0063273D">
      <w:pPr>
        <w:pStyle w:val="ListParagraph"/>
        <w:numPr>
          <w:ilvl w:val="0"/>
          <w:numId w:val="3"/>
        </w:numPr>
      </w:pPr>
      <w:r w:rsidRPr="00F12847">
        <w:t>What did President Kennedy think of the photographs he saw of children being hosed on the second day of the march?</w:t>
      </w:r>
    </w:p>
    <w:sdt>
      <w:sdtPr>
        <w:id w:val="-2128379161"/>
        <w:placeholder>
          <w:docPart w:val="DefaultPlaceholder_-1854013440"/>
        </w:placeholder>
        <w:showingPlcHdr/>
      </w:sdtPr>
      <w:sdtEndPr/>
      <w:sdtContent>
        <w:p w14:paraId="19FB14BB" w14:textId="15D9A444" w:rsidR="0063273D" w:rsidRPr="00F12847" w:rsidRDefault="0063273D" w:rsidP="0063273D">
          <w:pPr>
            <w:ind w:left="720"/>
          </w:pPr>
          <w:r w:rsidRPr="00B802D9">
            <w:rPr>
              <w:rStyle w:val="PlaceholderText"/>
            </w:rPr>
            <w:t>Click or tap here to enter text.</w:t>
          </w:r>
        </w:p>
      </w:sdtContent>
    </w:sdt>
    <w:p w14:paraId="4049CDCB" w14:textId="597F8FEE" w:rsidR="00F12847" w:rsidRDefault="00F12847" w:rsidP="0063273D">
      <w:pPr>
        <w:pStyle w:val="ListParagraph"/>
        <w:numPr>
          <w:ilvl w:val="0"/>
          <w:numId w:val="3"/>
        </w:numPr>
      </w:pPr>
      <w:r w:rsidRPr="00F12847">
        <w:t>What were the conditions in the jails? Were they clean? What did the children get to eat? How long were they kept in jail?</w:t>
      </w:r>
    </w:p>
    <w:sdt>
      <w:sdtPr>
        <w:id w:val="79728218"/>
        <w:placeholder>
          <w:docPart w:val="DefaultPlaceholder_-1854013440"/>
        </w:placeholder>
        <w:showingPlcHdr/>
      </w:sdtPr>
      <w:sdtEndPr/>
      <w:sdtContent>
        <w:p w14:paraId="0DC18564" w14:textId="413B67AB" w:rsidR="0063273D" w:rsidRDefault="0063273D" w:rsidP="0063273D">
          <w:pPr>
            <w:ind w:left="720"/>
          </w:pPr>
          <w:r w:rsidRPr="00B802D9">
            <w:rPr>
              <w:rStyle w:val="PlaceholderText"/>
            </w:rPr>
            <w:t>Click or tap here to enter text.</w:t>
          </w:r>
        </w:p>
      </w:sdtContent>
    </w:sdt>
    <w:p w14:paraId="0E40AB43" w14:textId="4B603C8C" w:rsidR="00F12847" w:rsidRPr="00F12847" w:rsidRDefault="00F12847" w:rsidP="00F12847">
      <w:pPr>
        <w:rPr>
          <w:b/>
          <w:bCs/>
          <w:sz w:val="32"/>
          <w:szCs w:val="32"/>
        </w:rPr>
      </w:pPr>
      <w:r w:rsidRPr="00F12847">
        <w:rPr>
          <w:b/>
          <w:bCs/>
          <w:sz w:val="32"/>
          <w:szCs w:val="32"/>
        </w:rPr>
        <w:t>After Watching</w:t>
      </w:r>
    </w:p>
    <w:p w14:paraId="4FE589B8" w14:textId="1F04EEB4" w:rsidR="00F12847" w:rsidRDefault="00F12847" w:rsidP="0063273D">
      <w:pPr>
        <w:pStyle w:val="ListParagraph"/>
        <w:numPr>
          <w:ilvl w:val="0"/>
          <w:numId w:val="3"/>
        </w:numPr>
      </w:pPr>
      <w:r w:rsidRPr="00F12847">
        <w:t>Have you ever seen a white tank anywhere before? What might a white tank symbolize to white people? What might it symbolize to black people?</w:t>
      </w:r>
    </w:p>
    <w:sdt>
      <w:sdtPr>
        <w:id w:val="-1156455145"/>
        <w:placeholder>
          <w:docPart w:val="DefaultPlaceholder_-1854013440"/>
        </w:placeholder>
        <w:showingPlcHdr/>
      </w:sdtPr>
      <w:sdtEndPr/>
      <w:sdtContent>
        <w:p w14:paraId="1B46323B" w14:textId="7EA0E1B2" w:rsidR="0063273D" w:rsidRPr="00F12847" w:rsidRDefault="0063273D" w:rsidP="0063273D">
          <w:pPr>
            <w:ind w:left="720"/>
          </w:pPr>
          <w:r w:rsidRPr="00B802D9">
            <w:rPr>
              <w:rStyle w:val="PlaceholderText"/>
            </w:rPr>
            <w:t>Click or tap here to enter text.</w:t>
          </w:r>
        </w:p>
      </w:sdtContent>
    </w:sdt>
    <w:p w14:paraId="3F058ED1" w14:textId="7CFF71A8" w:rsidR="00F12847" w:rsidRDefault="00F12847" w:rsidP="0063273D">
      <w:pPr>
        <w:pStyle w:val="ListParagraph"/>
        <w:numPr>
          <w:ilvl w:val="0"/>
          <w:numId w:val="3"/>
        </w:numPr>
      </w:pPr>
      <w:r w:rsidRPr="00F12847">
        <w:t>What does it mean to “meet violence with nonviolence”? What would it look like?</w:t>
      </w:r>
    </w:p>
    <w:sdt>
      <w:sdtPr>
        <w:id w:val="1561209263"/>
        <w:placeholder>
          <w:docPart w:val="DefaultPlaceholder_-1854013440"/>
        </w:placeholder>
        <w:showingPlcHdr/>
      </w:sdtPr>
      <w:sdtEndPr/>
      <w:sdtContent>
        <w:p w14:paraId="6EB82DF1" w14:textId="3C6DCEB6" w:rsidR="0063273D" w:rsidRPr="00F12847" w:rsidRDefault="0063273D" w:rsidP="0063273D">
          <w:pPr>
            <w:ind w:left="720"/>
          </w:pPr>
          <w:r w:rsidRPr="00B802D9">
            <w:rPr>
              <w:rStyle w:val="PlaceholderText"/>
            </w:rPr>
            <w:t>Click or tap here to enter text.</w:t>
          </w:r>
        </w:p>
      </w:sdtContent>
    </w:sdt>
    <w:p w14:paraId="4ABEBE20" w14:textId="5B9FFF79" w:rsidR="00F12847" w:rsidRDefault="00F12847" w:rsidP="0063273D">
      <w:pPr>
        <w:pStyle w:val="ListParagraph"/>
        <w:numPr>
          <w:ilvl w:val="0"/>
          <w:numId w:val="3"/>
        </w:numPr>
      </w:pPr>
      <w:r w:rsidRPr="00F12847">
        <w:t>Shelley “The Playboy” told the kids that “there’s going to be a party in the park today.” What did he mean?</w:t>
      </w:r>
    </w:p>
    <w:sdt>
      <w:sdtPr>
        <w:id w:val="1590033433"/>
        <w:placeholder>
          <w:docPart w:val="DefaultPlaceholder_-1854013440"/>
        </w:placeholder>
        <w:showingPlcHdr/>
      </w:sdtPr>
      <w:sdtEndPr/>
      <w:sdtContent>
        <w:p w14:paraId="24189941" w14:textId="552B851A" w:rsidR="0063273D" w:rsidRPr="00F12847" w:rsidRDefault="0063273D" w:rsidP="0063273D">
          <w:pPr>
            <w:ind w:left="720"/>
          </w:pPr>
          <w:r w:rsidRPr="00B802D9">
            <w:rPr>
              <w:rStyle w:val="PlaceholderText"/>
            </w:rPr>
            <w:t>Click or tap here to enter text.</w:t>
          </w:r>
        </w:p>
      </w:sdtContent>
    </w:sdt>
    <w:p w14:paraId="2636D9A8" w14:textId="019E0918" w:rsidR="00F12847" w:rsidRDefault="00F12847" w:rsidP="0063273D">
      <w:pPr>
        <w:pStyle w:val="ListParagraph"/>
        <w:numPr>
          <w:ilvl w:val="0"/>
          <w:numId w:val="3"/>
        </w:numPr>
      </w:pPr>
      <w:r w:rsidRPr="00F12847">
        <w:t>Kelly Ingram Park was the big green buffer between black Birmingham and the white downtown. Do buffers exist between groups in your community?</w:t>
      </w:r>
    </w:p>
    <w:sdt>
      <w:sdtPr>
        <w:id w:val="-1029331053"/>
        <w:placeholder>
          <w:docPart w:val="DefaultPlaceholder_-1854013440"/>
        </w:placeholder>
        <w:showingPlcHdr/>
      </w:sdtPr>
      <w:sdtEndPr/>
      <w:sdtContent>
        <w:p w14:paraId="7A017D75" w14:textId="51627719" w:rsidR="00F12847" w:rsidRPr="0063273D" w:rsidRDefault="0063273D" w:rsidP="0063273D">
          <w:pPr>
            <w:ind w:left="720"/>
          </w:pPr>
          <w:r w:rsidRPr="00B802D9">
            <w:rPr>
              <w:rStyle w:val="PlaceholderText"/>
            </w:rPr>
            <w:t>Click or tap here to enter text.</w:t>
          </w:r>
        </w:p>
      </w:sdtContent>
    </w:sdt>
    <w:sectPr w:rsidR="00F12847" w:rsidRPr="00632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B3FD2"/>
    <w:multiLevelType w:val="hybridMultilevel"/>
    <w:tmpl w:val="67F48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20557"/>
    <w:multiLevelType w:val="hybridMultilevel"/>
    <w:tmpl w:val="069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756A3"/>
    <w:multiLevelType w:val="hybridMultilevel"/>
    <w:tmpl w:val="E5405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56787"/>
    <w:multiLevelType w:val="hybridMultilevel"/>
    <w:tmpl w:val="1DC0C1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9A"/>
    <w:rsid w:val="0000439A"/>
    <w:rsid w:val="00037431"/>
    <w:rsid w:val="005A00BF"/>
    <w:rsid w:val="005E446F"/>
    <w:rsid w:val="0063273D"/>
    <w:rsid w:val="00913822"/>
    <w:rsid w:val="00F1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E83E"/>
  <w15:chartTrackingRefBased/>
  <w15:docId w15:val="{27E0CEB0-617F-4459-A93F-A5BCCC1F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0439A"/>
  </w:style>
  <w:style w:type="character" w:customStyle="1" w:styleId="eop">
    <w:name w:val="eop"/>
    <w:basedOn w:val="DefaultParagraphFont"/>
    <w:rsid w:val="0000439A"/>
  </w:style>
  <w:style w:type="paragraph" w:styleId="ListParagraph">
    <w:name w:val="List Paragraph"/>
    <w:basedOn w:val="Normal"/>
    <w:uiPriority w:val="34"/>
    <w:qFormat/>
    <w:rsid w:val="0000439A"/>
    <w:pPr>
      <w:ind w:left="720"/>
      <w:contextualSpacing/>
    </w:pPr>
  </w:style>
  <w:style w:type="character" w:styleId="PlaceholderText">
    <w:name w:val="Placeholder Text"/>
    <w:basedOn w:val="DefaultParagraphFont"/>
    <w:uiPriority w:val="99"/>
    <w:semiHidden/>
    <w:rsid w:val="00004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AC05010-8580-44A1-87EA-01D4A04F3FDC}"/>
      </w:docPartPr>
      <w:docPartBody>
        <w:p w:rsidR="009F0871" w:rsidRDefault="004C1F18">
          <w:r w:rsidRPr="00B802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18"/>
    <w:rsid w:val="004C1F18"/>
    <w:rsid w:val="0052409B"/>
    <w:rsid w:val="009F0871"/>
    <w:rsid w:val="00B2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F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5DA5A4D6D914FA98E9602C3738A8E" ma:contentTypeVersion="26" ma:contentTypeDescription="Create a new document." ma:contentTypeScope="" ma:versionID="cf09e6ac04d83458918f7906ad5a0206">
  <xsd:schema xmlns:xsd="http://www.w3.org/2001/XMLSchema" xmlns:xs="http://www.w3.org/2001/XMLSchema" xmlns:p="http://schemas.microsoft.com/office/2006/metadata/properties" xmlns:ns3="a876fbc8-4649-46c2-9328-cd0bd0818388" xmlns:ns4="79fff645-c7bc-4263-8291-dc32bacf7e3b" targetNamespace="http://schemas.microsoft.com/office/2006/metadata/properties" ma:root="true" ma:fieldsID="25f30a54f9f39d6239c94a631ced2fd4" ns3:_="" ns4:_="">
    <xsd:import namespace="a876fbc8-4649-46c2-9328-cd0bd0818388"/>
    <xsd:import namespace="79fff645-c7bc-4263-8291-dc32bacf7e3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6fbc8-4649-46c2-9328-cd0bd081838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ff645-c7bc-4263-8291-dc32bacf7e3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a876fbc8-4649-46c2-9328-cd0bd0818388" xsi:nil="true"/>
    <Has_Teacher_Only_SectionGroup xmlns="a876fbc8-4649-46c2-9328-cd0bd0818388" xsi:nil="true"/>
    <AppVersion xmlns="a876fbc8-4649-46c2-9328-cd0bd0818388" xsi:nil="true"/>
    <CultureName xmlns="a876fbc8-4649-46c2-9328-cd0bd0818388" xsi:nil="true"/>
    <Is_Collaboration_Space_Locked xmlns="a876fbc8-4649-46c2-9328-cd0bd0818388" xsi:nil="true"/>
    <Owner xmlns="a876fbc8-4649-46c2-9328-cd0bd0818388">
      <UserInfo>
        <DisplayName/>
        <AccountId xsi:nil="true"/>
        <AccountType/>
      </UserInfo>
    </Owner>
    <DefaultSectionNames xmlns="a876fbc8-4649-46c2-9328-cd0bd0818388" xsi:nil="true"/>
    <Invited_Teachers xmlns="a876fbc8-4649-46c2-9328-cd0bd0818388" xsi:nil="true"/>
    <NotebookType xmlns="a876fbc8-4649-46c2-9328-cd0bd0818388" xsi:nil="true"/>
    <Teachers xmlns="a876fbc8-4649-46c2-9328-cd0bd0818388">
      <UserInfo>
        <DisplayName/>
        <AccountId xsi:nil="true"/>
        <AccountType/>
      </UserInfo>
    </Teachers>
    <Students xmlns="a876fbc8-4649-46c2-9328-cd0bd0818388">
      <UserInfo>
        <DisplayName/>
        <AccountId xsi:nil="true"/>
        <AccountType/>
      </UserInfo>
    </Students>
    <Student_Groups xmlns="a876fbc8-4649-46c2-9328-cd0bd0818388">
      <UserInfo>
        <DisplayName/>
        <AccountId xsi:nil="true"/>
        <AccountType/>
      </UserInfo>
    </Student_Groups>
    <Self_Registration_Enabled xmlns="a876fbc8-4649-46c2-9328-cd0bd0818388" xsi:nil="true"/>
    <Invited_Students xmlns="a876fbc8-4649-46c2-9328-cd0bd0818388" xsi:nil="true"/>
  </documentManagement>
</p:properties>
</file>

<file path=customXml/itemProps1.xml><?xml version="1.0" encoding="utf-8"?>
<ds:datastoreItem xmlns:ds="http://schemas.openxmlformats.org/officeDocument/2006/customXml" ds:itemID="{00AAAA8D-E6C8-4F50-8853-F8F6D80E4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6fbc8-4649-46c2-9328-cd0bd0818388"/>
    <ds:schemaRef ds:uri="79fff645-c7bc-4263-8291-dc32bacf7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016F6-54FD-4B16-A73A-306CFCD1A6F0}">
  <ds:schemaRefs>
    <ds:schemaRef ds:uri="http://schemas.microsoft.com/sharepoint/v3/contenttype/forms"/>
  </ds:schemaRefs>
</ds:datastoreItem>
</file>

<file path=customXml/itemProps3.xml><?xml version="1.0" encoding="utf-8"?>
<ds:datastoreItem xmlns:ds="http://schemas.openxmlformats.org/officeDocument/2006/customXml" ds:itemID="{01E63B52-FC8C-4D39-98B1-552F1062BA4C}">
  <ds:schemaRefs>
    <ds:schemaRef ds:uri="http://schemas.microsoft.com/office/2006/metadata/properties"/>
    <ds:schemaRef ds:uri="http://schemas.microsoft.com/office/infopath/2007/PartnerControls"/>
    <ds:schemaRef ds:uri="a876fbc8-4649-46c2-9328-cd0bd0818388"/>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Zac</dc:creator>
  <cp:keywords/>
  <dc:description/>
  <cp:lastModifiedBy>Johnson, Zac</cp:lastModifiedBy>
  <cp:revision>4</cp:revision>
  <dcterms:created xsi:type="dcterms:W3CDTF">2020-05-08T15:22:00Z</dcterms:created>
  <dcterms:modified xsi:type="dcterms:W3CDTF">2020-05-11T13:22:00Z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0x0101006CA5DA5A4D6D914FA98E9602C3738A8E</vt:lpwstr>
  </property>
</Properties>
</file>